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C8" w:rsidRDefault="00097EC8" w:rsidP="00097EC8">
      <w:pPr>
        <w:jc w:val="center"/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</w:pPr>
      <w:r w:rsidRPr="00097EC8"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  <w:t>VELKOMMEN</w:t>
      </w:r>
    </w:p>
    <w:p w:rsidR="00A13875" w:rsidRPr="00097EC8" w:rsidRDefault="00A13875" w:rsidP="00097EC8">
      <w:pPr>
        <w:jc w:val="center"/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</w:pPr>
      <w:r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  <w:t>til</w:t>
      </w:r>
    </w:p>
    <w:p w:rsidR="00097EC8" w:rsidRPr="00097EC8" w:rsidRDefault="00A13875" w:rsidP="00097EC8">
      <w:pPr>
        <w:jc w:val="center"/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6FADB6F7" wp14:editId="765118DD">
            <wp:extent cx="1800225" cy="1225328"/>
            <wp:effectExtent l="0" t="0" r="0" b="0"/>
            <wp:docPr id="1" name="Bilde 1" descr="Bilderesultat for bjørk og flag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jørk og flag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66" cy="12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75" w:rsidRDefault="00097EC8" w:rsidP="00097EC8">
      <w:pPr>
        <w:jc w:val="center"/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</w:pPr>
      <w:r w:rsidRPr="00097EC8"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  <w:t xml:space="preserve">17. mai </w:t>
      </w:r>
      <w:r w:rsidR="00A13875" w:rsidRPr="00097EC8"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  <w:t>arrangement</w:t>
      </w:r>
      <w:r w:rsidRPr="00097EC8"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  <w:t xml:space="preserve"> ved Kongshaugen Kristne Grunnskole 201</w:t>
      </w:r>
      <w:r w:rsidR="00CC50E1"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  <w:t>9</w:t>
      </w:r>
    </w:p>
    <w:p w:rsid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/>
          <w:bCs/>
          <w:sz w:val="32"/>
          <w:szCs w:val="32"/>
          <w:lang w:eastAsia="nb-NO"/>
        </w:rPr>
        <w:t>Barnetoget i Larvik</w:t>
      </w:r>
    </w:p>
    <w:p w:rsid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Oppstilling ved Herregårdssletta kl. 10.15</w:t>
      </w:r>
    </w:p>
    <w:p w:rsidR="00A13875" w:rsidRP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(</w:t>
      </w:r>
      <w:r w:rsidR="005535EB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Se neste side hvor</w:t>
      </w: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 barnetoget går)</w:t>
      </w:r>
    </w:p>
    <w:p w:rsidR="00A13875" w:rsidRDefault="00A13875" w:rsidP="00097EC8">
      <w:pPr>
        <w:jc w:val="center"/>
        <w:rPr>
          <w:rFonts w:ascii="Tempus Sans ITC" w:eastAsia="Times New Roman" w:hAnsi="Tempus Sans ITC" w:cs="Times New Roman"/>
          <w:b/>
          <w:bCs/>
          <w:sz w:val="32"/>
          <w:szCs w:val="32"/>
          <w:lang w:eastAsia="nb-NO"/>
        </w:rPr>
      </w:pPr>
    </w:p>
    <w:p w:rsid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/>
          <w:bCs/>
          <w:sz w:val="32"/>
          <w:szCs w:val="32"/>
          <w:lang w:eastAsia="nb-NO"/>
        </w:rPr>
        <w:t>Program ved skolen</w:t>
      </w:r>
    </w:p>
    <w:p w:rsid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Salg av pølser og is fra </w:t>
      </w:r>
      <w:r w:rsidR="00E24CA9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ca. </w:t>
      </w: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kl. 1</w:t>
      </w:r>
      <w:r w:rsidR="001B572F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1</w:t>
      </w: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.30</w:t>
      </w:r>
    </w:p>
    <w:p w:rsidR="00A13875" w:rsidRPr="004E0709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 w:rsidRPr="004E0709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Tale for dagen ved </w:t>
      </w:r>
      <w:r w:rsidR="00CC50E1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Olav Bergene Holm</w:t>
      </w:r>
    </w:p>
    <w:p w:rsid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Sang og innslag av elever</w:t>
      </w:r>
    </w:p>
    <w:p w:rsid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Leker</w:t>
      </w:r>
    </w:p>
    <w:p w:rsidR="00097EC8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Kaffe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1281430</wp:posOffset>
                </wp:positionH>
                <wp:positionV relativeFrom="paragraph">
                  <wp:posOffset>3274060</wp:posOffset>
                </wp:positionV>
                <wp:extent cx="3238500" cy="13716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875" w:rsidRDefault="00A13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00.9pt;margin-top:257.8pt;width:2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LXRQIAAHsEAAAOAAAAZHJzL2Uyb0RvYy54bWysVE1v2zAMvQ/YfxB0X/yRj3ZGnCJLkWFA&#10;0RZIhp4VWY6NyqImKbGzXz9KdtKs22nYRSFF+ol8j8z8rmskOQpja1A5TUYxJUJxKGq1z+n37frT&#10;LSXWMVUwCUrk9CQsvVt8/DBvdSZSqEAWwhAEUTZrdU4r53QWRZZXomF2BFooDJZgGubQNfuoMKxF&#10;9EZGaRzPohZMoQ1wYS3e3vdBugj4ZSm4eypLKxyROcXaXDhNOHf+jBZzlu0N01XNhzLYP1TRsFrh&#10;oxeoe+YYOZj6D6im5gYslG7EoYmgLGsuQg/YTRK/62ZTMS1CL0iO1Rea7P+D5Y/HZ0PqIqcpJYo1&#10;KNFWvFq3g1dLUk9Pq22GWRuNea77Ah3KfL63eOm77krT+F/sh2AciT5dyBWdIxwvx+n4dhpjiGMs&#10;Gd8kM3QQP3r7XBvrvgpoiDdyalC9QCo7PljXp55T/GsWZF2saymD4ydGrKQhR4ZaSxeKRPDfsqQi&#10;bU5n42kcgBX4z3tkqbAW32zflLdct+sGBnZQnJAAA/0EWc3XNRb5wKx7ZgZHBhvDNXBPeJQS8BEY&#10;LEoqMD//du/zUUmMUtLiCObU/jgwIyiR3xRq/DmZTPzMBmcyvUnRMdeR3XVEHZoVYOcJLpzmwfT5&#10;Tp7N0kDzgtuy9K9iiCmOb+fUnc2V6xcDt42L5TIk4ZRq5h7URnMP7Zn2Emy7F2b0oJNDiR/hPKws&#10;eydXn+u/VLA8OCjroKUnuGd14B0nPEzDsI1+ha79kPX2n7H4BQAA//8DAFBLAwQUAAYACAAAACEA&#10;WuQ1i+IAAAALAQAADwAAAGRycy9kb3ducmV2LnhtbEyPS0+EQBCE7yb+h0mbeDHuwBJYgwwbY3wk&#10;3nbxEW+zTAtEpocws4D/3t6T3rqrK1VfF9vF9mLC0XeOFMSrCARS7UxHjYLX6vH6BoQPmozuHaGC&#10;H/SwLc/PCp0bN9MOp31oBIeQz7WCNoQhl9LXLVrtV25A4tuXG60OvI6NNKOeOdz2ch1FmbS6I25o&#10;9YD3Ldbf+6NV8HnVfLz45eltTtJkeHieqs27qZS6vFjubkEEXMKfGU74jA4lMx3ckYwXvYJ1FDN6&#10;UJDGaQaCHZv4pBx4SOIMZFnI/z+UvwAAAP//AwBQSwECLQAUAAYACAAAACEAtoM4kv4AAADhAQAA&#10;EwAAAAAAAAAAAAAAAAAAAAAAW0NvbnRlbnRfVHlwZXNdLnhtbFBLAQItABQABgAIAAAAIQA4/SH/&#10;1gAAAJQBAAALAAAAAAAAAAAAAAAAAC8BAABfcmVscy8ucmVsc1BLAQItABQABgAIAAAAIQB3/gLX&#10;RQIAAHsEAAAOAAAAAAAAAAAAAAAAAC4CAABkcnMvZTJvRG9jLnhtbFBLAQItABQABgAIAAAAIQBa&#10;5DWL4gAAAAsBAAAPAAAAAAAAAAAAAAAAAJ8EAABkcnMvZG93bnJldi54bWxQSwUGAAAAAAQABADz&#10;AAAArgUAAAAA&#10;" fillcolor="white [3201]" stroked="f" strokeweight=".5pt">
                <v:textbox>
                  <w:txbxContent>
                    <w:p w:rsidR="00A13875" w:rsidRDefault="00A1387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 og kaker</w:t>
      </w:r>
    </w:p>
    <w:p w:rsidR="00A13875" w:rsidRDefault="00A13875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</w:p>
    <w:p w:rsidR="00A13875" w:rsidRDefault="004C3BA3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Elever med familier, venner og andre som har tilknytning til skolen er hjertelig velkommen!</w:t>
      </w:r>
    </w:p>
    <w:p w:rsidR="00AC6262" w:rsidRDefault="00AC6262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</w:p>
    <w:p w:rsidR="00A13875" w:rsidRDefault="005B6E9F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971800" cy="1048871"/>
            <wp:effectExtent l="0" t="0" r="0" b="0"/>
            <wp:wrapNone/>
            <wp:docPr id="3" name="Bilde 3" descr="Bilderesultat for blomsterrank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rank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875" w:rsidRDefault="00A13875" w:rsidP="00A13875">
      <w:pPr>
        <w:spacing w:after="0"/>
        <w:jc w:val="center"/>
      </w:pPr>
    </w:p>
    <w:p w:rsidR="00945618" w:rsidRPr="00945618" w:rsidRDefault="00945618" w:rsidP="00A13875">
      <w:pPr>
        <w:spacing w:after="0"/>
        <w:jc w:val="center"/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</w:pPr>
      <w:r w:rsidRPr="00945618">
        <w:rPr>
          <w:rFonts w:ascii="Tempus Sans ITC" w:eastAsia="Times New Roman" w:hAnsi="Tempus Sans ITC" w:cs="Times New Roman"/>
          <w:b/>
          <w:bCs/>
          <w:sz w:val="56"/>
          <w:szCs w:val="56"/>
          <w:lang w:eastAsia="nb-NO"/>
        </w:rPr>
        <w:lastRenderedPageBreak/>
        <w:t>Barnetoget, Larvik</w:t>
      </w:r>
    </w:p>
    <w:p w:rsidR="00945618" w:rsidRDefault="00945618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</w:p>
    <w:p w:rsidR="00B00C0A" w:rsidRDefault="00B00C0A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Kongshaugen Kristne Grunnskole</w:t>
      </w:r>
    </w:p>
    <w:p w:rsidR="00A13875" w:rsidRDefault="00CC50E1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har fått plassering nr. 6</w:t>
      </w:r>
      <w:r w:rsidR="004C3BA3" w:rsidRPr="004C3BA3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 i barnetoget</w:t>
      </w:r>
      <w:r w:rsidR="00B00C0A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 (mellom </w:t>
      </w: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Hedrum barneskole</w:t>
      </w:r>
      <w:r w:rsidR="004E0709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 og </w:t>
      </w:r>
      <w:r w:rsidR="00B00C0A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Frøy skole) og stiller opp på Herregårdssletta kl. 10.15. Lærerne er på plass kl. 10.00 for å ta </w:t>
      </w:r>
      <w:r w:rsidR="00AC6262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i</w:t>
      </w:r>
      <w:r w:rsidR="00B00C0A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mot elevene der.</w:t>
      </w:r>
    </w:p>
    <w:p w:rsidR="00B00C0A" w:rsidRDefault="00B00C0A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Foreldre og andre som har tilknytning til skolen finner en felles </w:t>
      </w:r>
      <w:proofErr w:type="spellStart"/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hurra-plass</w:t>
      </w:r>
      <w:proofErr w:type="spellEnd"/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 nærmere Bøkeskogen.</w:t>
      </w:r>
    </w:p>
    <w:p w:rsidR="00B00C0A" w:rsidRDefault="00B00C0A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</w:p>
    <w:p w:rsidR="00B00C0A" w:rsidRDefault="00A55B57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Barnetoget starter</w:t>
      </w:r>
      <w:r w:rsidR="00B00C0A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 xml:space="preserve"> kl. 10.30 </w:t>
      </w: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og går gjenn</w:t>
      </w:r>
      <w:r w:rsidR="00B00C0A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om disse gatene:</w:t>
      </w:r>
    </w:p>
    <w:p w:rsidR="00B00C0A" w:rsidRDefault="00B00C0A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Herregårdssletta - Dronningens gate – Storgata – Prinsegata- Torget – Nansetgata – Sverres gate – Gunnar Thoresens vei – ankommer Bøkeskogen</w:t>
      </w:r>
    </w:p>
    <w:p w:rsidR="004E0709" w:rsidRDefault="004E0709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</w:p>
    <w:p w:rsidR="00945618" w:rsidRDefault="00945618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bookmarkStart w:id="0" w:name="_GoBack"/>
      <w:bookmarkEnd w:id="0"/>
    </w:p>
    <w:p w:rsidR="00B00C0A" w:rsidRPr="002860DB" w:rsidRDefault="002860DB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</w:pPr>
      <w:r w:rsidRPr="002860DB"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Vær raske med å h</w:t>
      </w:r>
      <w:r>
        <w:rPr>
          <w:rFonts w:ascii="Tempus Sans ITC" w:eastAsia="Times New Roman" w:hAnsi="Tempus Sans ITC" w:cs="Times New Roman"/>
          <w:bCs/>
          <w:sz w:val="32"/>
          <w:szCs w:val="32"/>
          <w:lang w:eastAsia="nb-NO"/>
        </w:rPr>
        <w:t>ente barna i bøkeskogen!</w:t>
      </w:r>
    </w:p>
    <w:p w:rsidR="00945618" w:rsidRPr="002860DB" w:rsidRDefault="00945618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6"/>
          <w:szCs w:val="36"/>
          <w:lang w:eastAsia="nb-NO"/>
        </w:rPr>
      </w:pPr>
    </w:p>
    <w:p w:rsidR="00945618" w:rsidRPr="002860DB" w:rsidRDefault="00945618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6"/>
          <w:szCs w:val="36"/>
          <w:lang w:eastAsia="nb-NO"/>
        </w:rPr>
      </w:pPr>
    </w:p>
    <w:p w:rsidR="00945618" w:rsidRPr="002860DB" w:rsidRDefault="00945618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6"/>
          <w:szCs w:val="36"/>
          <w:lang w:eastAsia="nb-NO"/>
        </w:rPr>
      </w:pPr>
    </w:p>
    <w:p w:rsidR="00B00C0A" w:rsidRPr="002860DB" w:rsidRDefault="00B00C0A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6"/>
          <w:szCs w:val="36"/>
          <w:lang w:val="sv-SE" w:eastAsia="nb-NO"/>
        </w:rPr>
      </w:pPr>
      <w:r w:rsidRPr="002860DB">
        <w:rPr>
          <w:rFonts w:ascii="Tempus Sans ITC" w:eastAsia="Times New Roman" w:hAnsi="Tempus Sans ITC" w:cs="Times New Roman"/>
          <w:bCs/>
          <w:sz w:val="36"/>
          <w:szCs w:val="36"/>
          <w:lang w:val="sv-SE" w:eastAsia="nb-NO"/>
        </w:rPr>
        <w:t>HURRA – HURRA – HURRA ! ! !</w:t>
      </w:r>
    </w:p>
    <w:p w:rsidR="00B00C0A" w:rsidRPr="002860DB" w:rsidRDefault="00B00C0A" w:rsidP="00A13875">
      <w:pPr>
        <w:spacing w:after="0"/>
        <w:jc w:val="center"/>
        <w:rPr>
          <w:rFonts w:ascii="Tempus Sans ITC" w:eastAsia="Times New Roman" w:hAnsi="Tempus Sans ITC" w:cs="Times New Roman"/>
          <w:bCs/>
          <w:sz w:val="32"/>
          <w:szCs w:val="32"/>
          <w:lang w:val="sv-SE" w:eastAsia="nb-NO"/>
        </w:rPr>
      </w:pPr>
    </w:p>
    <w:p w:rsidR="00A13875" w:rsidRPr="002860DB" w:rsidRDefault="00945618" w:rsidP="00A13875">
      <w:pPr>
        <w:spacing w:after="0"/>
        <w:jc w:val="center"/>
        <w:rPr>
          <w:lang w:val="sv-S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096000" cy="2390775"/>
                <wp:effectExtent l="0" t="0" r="0" b="952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618" w:rsidRDefault="00945618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b-NO"/>
                              </w:rPr>
                              <w:drawing>
                                <wp:inline distT="0" distB="0" distL="0" distR="0">
                                  <wp:extent cx="5810246" cy="1743075"/>
                                  <wp:effectExtent l="0" t="0" r="635" b="0"/>
                                  <wp:docPr id="8" name="Bilde 8" descr="Bilderesultat for 17. mai flagg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ilderesultat for 17. mai flagg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4102" cy="1750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kstboks 7" o:spid="_x0000_s1027" type="#_x0000_t202" style="position:absolute;left:0;text-align:left;margin-left:0;margin-top:11.3pt;width:480pt;height:188.2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WhRwIAAIIEAAAOAAAAZHJzL2Uyb0RvYy54bWysVE2P2jAQvVfqf7B8LwksHyUirCgrqkpo&#10;dyWo9mwcm0TreFzbkNBf37EDLN32VPXijD3j55n3ZjK7b2tFjsK6CnRO+72UEqE5FJXe5/T7dvXp&#10;MyXOM10wBVrk9CQcvZ9//DBrTCYGUIIqhCUIol3WmJyW3pssSRwvRc1cD4zQ6JRga+Zxa/dJYVmD&#10;6LVKBmk6ThqwhbHAhXN4+tA56TziSym4f5LSCU9UTjE3H1cb111Yk/mMZXvLTFnxcxrsH7KoWaXx&#10;0SvUA/OMHGz1B1RdcQsOpO9xqBOQsuIi1oDV9NN31WxKZkSsBclx5kqT+3+w/PH4bElV5HRCiWY1&#10;SrQVr87v4NWRSaCnMS7DqI3BON9+gRZlvpw7PAxVt9LW4Yv1EPQj0acruaL1hOPhOJ2O0xRdHH2D&#10;u2k6mYwCTvJ23VjnvwqoSTByalG9SCo7rp3vQi8h4TUHqipWlVJxEzpGLJUlR4ZaKx+TRPDfopQm&#10;DaZyN0ojsIZwvUNWGnMJxXZFBcu3uzZycy14B8UJebDQNZIzfFVhrmvm/DOz2DlYH06Df8JFKsC3&#10;4GxRUoL9+bfzEI+CopeSBjsxp+7HgVlBifqmUeppfzgMrRs3w9FkgBt769ndevShXgIS0Me5Mzya&#10;Id6riykt1C84NIvwKrqY5vh2Tv3FXPpuPnDouFgsYhA2q2F+rTeGB+hAeFBi274wa85yeVT6ES49&#10;y7J3qnWx4aaGxcGDrKKkgeeO1TP92OixKc5DGSbpdh+j3n4d818AAAD//wMAUEsDBBQABgAIAAAA&#10;IQA1USQG3wAAAAcBAAAPAAAAZHJzL2Rvd25yZXYueG1sTI/NToRAEITvJr7DpE28GHdYiChIszHG&#10;n8Sby67G2yzTApGZIcws4NvbnvTYVZWqr4vNYnox0eg7ZxHWqwgE2drpzjYIu+rx8gaED8pq1TtL&#10;CN/kYVOenhQq1262rzRtQyO4xPpcIbQhDLmUvm7JKL9yA1n2Pt1oVOBzbKQe1czlppdxFKXSqM7y&#10;QqsGum+p/toeDcLHRfP+4pen/ZxcJcPD81Rdv+kK8fxsubsFEWgJf2H4xWd0KJnp4I5We9Ej8CMB&#10;IY5TEOxmacTCASHJsjXIspD/+csfAAAA//8DAFBLAQItABQABgAIAAAAIQC2gziS/gAAAOEBAAAT&#10;AAAAAAAAAAAAAAAAAAAAAABbQ29udGVudF9UeXBlc10ueG1sUEsBAi0AFAAGAAgAAAAhADj9If/W&#10;AAAAlAEAAAsAAAAAAAAAAAAAAAAALwEAAF9yZWxzLy5yZWxzUEsBAi0AFAAGAAgAAAAhAEXTtaFH&#10;AgAAggQAAA4AAAAAAAAAAAAAAAAALgIAAGRycy9lMm9Eb2MueG1sUEsBAi0AFAAGAAgAAAAhADVR&#10;JAbfAAAABwEAAA8AAAAAAAAAAAAAAAAAoQQAAGRycy9kb3ducmV2LnhtbFBLBQYAAAAABAAEAPMA&#10;AACtBQAAAAA=&#10;" fillcolor="white [3201]" stroked="f" strokeweight=".5pt">
                <v:textbox>
                  <w:txbxContent>
                    <w:p w:rsidR="00945618" w:rsidRDefault="00945618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b-NO"/>
                        </w:rPr>
                        <w:drawing>
                          <wp:inline distT="0" distB="0" distL="0" distR="0">
                            <wp:extent cx="5810246" cy="1743075"/>
                            <wp:effectExtent l="0" t="0" r="635" b="0"/>
                            <wp:docPr id="8" name="Bilde 8" descr="Bilderesultat for 17. mai flagg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ilderesultat for 17. mai flagg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4102" cy="1750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875" w:rsidRPr="002860DB" w:rsidRDefault="00A13875" w:rsidP="00A13875">
      <w:pPr>
        <w:spacing w:after="0"/>
        <w:jc w:val="center"/>
        <w:rPr>
          <w:lang w:val="sv-SE"/>
        </w:rPr>
      </w:pPr>
    </w:p>
    <w:p w:rsidR="00A13875" w:rsidRPr="002860DB" w:rsidRDefault="00A13875" w:rsidP="00A13875">
      <w:pPr>
        <w:spacing w:after="0"/>
        <w:jc w:val="center"/>
        <w:rPr>
          <w:lang w:val="sv-SE"/>
        </w:rPr>
      </w:pPr>
    </w:p>
    <w:p w:rsidR="00A13875" w:rsidRPr="002860DB" w:rsidRDefault="00A13875" w:rsidP="00A13875">
      <w:pPr>
        <w:spacing w:after="0"/>
        <w:jc w:val="center"/>
        <w:rPr>
          <w:lang w:val="sv-SE"/>
        </w:rPr>
      </w:pPr>
    </w:p>
    <w:p w:rsidR="00A13875" w:rsidRPr="002860DB" w:rsidRDefault="00A13875" w:rsidP="00A13875">
      <w:pPr>
        <w:spacing w:after="0"/>
        <w:jc w:val="center"/>
        <w:rPr>
          <w:lang w:val="sv-SE"/>
        </w:rPr>
      </w:pPr>
    </w:p>
    <w:sectPr w:rsidR="00A13875" w:rsidRPr="0028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C8"/>
    <w:rsid w:val="00097EC8"/>
    <w:rsid w:val="0012064D"/>
    <w:rsid w:val="001B572F"/>
    <w:rsid w:val="002860DB"/>
    <w:rsid w:val="004C3BA3"/>
    <w:rsid w:val="004E0709"/>
    <w:rsid w:val="005535EB"/>
    <w:rsid w:val="005A1531"/>
    <w:rsid w:val="005B6E9F"/>
    <w:rsid w:val="005E17ED"/>
    <w:rsid w:val="00623436"/>
    <w:rsid w:val="006E573D"/>
    <w:rsid w:val="00945618"/>
    <w:rsid w:val="00971F27"/>
    <w:rsid w:val="00A13875"/>
    <w:rsid w:val="00A55B57"/>
    <w:rsid w:val="00AC6262"/>
    <w:rsid w:val="00B00C0A"/>
    <w:rsid w:val="00CC50E1"/>
    <w:rsid w:val="00D20807"/>
    <w:rsid w:val="00D37F59"/>
    <w:rsid w:val="00D8614C"/>
    <w:rsid w:val="00E019EA"/>
    <w:rsid w:val="00E24CA9"/>
    <w:rsid w:val="00E80D0B"/>
    <w:rsid w:val="00F81C70"/>
    <w:rsid w:val="00F91843"/>
    <w:rsid w:val="00F91C50"/>
    <w:rsid w:val="00FC57EF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284D"/>
  <w15:chartTrackingRefBased/>
  <w15:docId w15:val="{603765BD-E931-46E0-BB95-AD9977D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5618"/>
    <w:rPr>
      <w:color w:val="0000FF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945618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1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22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6kI7x7tHTAhXCVywKHXe1BGgQjRwIBw&amp;url=http://mamsi.no/jeg-onsker-deg-en-glad-og-uperfekt-17-mai/&amp;psig=AFQjCNFrrW7RTixIWoiO9FSMyYnjA79Dkw&amp;ust=14938370623020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0ahUKEwit1bat09HTAhUDBywKHazuDQQQjRwIBw&amp;url=https://clipartfest.com/categories/view/74856bedc6da6a9911ad90030d70412c13722d15/blomsterranker-clipart.html&amp;psig=AFQjCNH93xncoIP-1M8OpVfQwRoKqe2uvw&amp;ust=1493829664636702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0" Type="http://schemas.openxmlformats.org/officeDocument/2006/relationships/hyperlink" Target="https://www.google.no/url?sa=i&amp;rct=j&amp;q=&amp;esrc=s&amp;source=images&amp;cd=&amp;cad=rja&amp;uact=8&amp;ved=0ahUKEwj6kI7x7tHTAhXCVywKHXe1BGgQjRwIBw&amp;url=http://mamsi.no/jeg-onsker-deg-en-glad-og-uperfekt-17-mai/&amp;psig=AFQjCNFrrW7RTixIWoiO9FSMyYnjA79Dkw&amp;ust=1493837062302065" TargetMode="External"/><Relationship Id="rId4" Type="http://schemas.openxmlformats.org/officeDocument/2006/relationships/hyperlink" Target="https://www.google.no/url?sa=i&amp;rct=j&amp;q=&amp;esrc=s&amp;source=images&amp;cd=&amp;cad=rja&amp;uact=8&amp;ved=0ahUKEwiMyfHrz9HTAhWG6CwKHfmXANAQjRwIBw&amp;url=https://avdflaaklypa.blogspot.com/2016/?m%3D0&amp;psig=AFQjCNFZHrh6011szZzf80EkNFLhrztylQ&amp;ust=149382872083155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og André Heian</dc:creator>
  <cp:keywords/>
  <dc:description/>
  <cp:lastModifiedBy>Sigmund Fjære</cp:lastModifiedBy>
  <cp:revision>4</cp:revision>
  <cp:lastPrinted>2017-05-02T18:47:00Z</cp:lastPrinted>
  <dcterms:created xsi:type="dcterms:W3CDTF">2019-05-02T17:58:00Z</dcterms:created>
  <dcterms:modified xsi:type="dcterms:W3CDTF">2019-05-03T10:17:00Z</dcterms:modified>
</cp:coreProperties>
</file>